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3"/>
        <w:keepNext w:val="0"/>
        <w:keepLines w:val="0"/>
        <w:shd w:fill="ffffff" w:val="clear"/>
        <w:spacing w:before="0" w:line="240" w:lineRule="auto"/>
        <w:ind w:left="2988" w:firstLine="0"/>
        <w:contextualSpacing w:val="0"/>
        <w:rPr>
          <w:rFonts w:ascii="Century Gothic" w:cs="Century Gothic" w:eastAsia="Century Gothic" w:hAnsi="Century Gothic"/>
          <w:b w:val="1"/>
          <w:color w:val="4e575e"/>
          <w:sz w:val="48"/>
          <w:szCs w:val="48"/>
        </w:rPr>
      </w:pPr>
      <w:bookmarkStart w:colFirst="0" w:colLast="0" w:name="_hknrqhi1a790" w:id="0"/>
      <w:bookmarkEnd w:id="0"/>
      <w:r w:rsidDel="00000000" w:rsidR="00000000" w:rsidRPr="00000000">
        <w:rPr>
          <w:rFonts w:ascii="Century Gothic" w:cs="Century Gothic" w:eastAsia="Century Gothic" w:hAnsi="Century Gothic"/>
          <w:b w:val="1"/>
          <w:color w:val="4e575e"/>
          <w:sz w:val="48"/>
          <w:szCs w:val="48"/>
          <w:rtl w:val="0"/>
        </w:rPr>
        <w:t xml:space="preserve">Jörn Sievert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-63499</wp:posOffset>
                </wp:positionV>
                <wp:extent cx="12700" cy="88519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0"/>
                          <a:ext cx="0" cy="75600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3F3F3F">
                              <a:alpha val="49803"/>
                            </a:srgbClr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-63499</wp:posOffset>
                </wp:positionV>
                <wp:extent cx="12700" cy="88519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8851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-194944</wp:posOffset>
            </wp:positionH>
            <wp:positionV relativeFrom="paragraph">
              <wp:posOffset>-233044</wp:posOffset>
            </wp:positionV>
            <wp:extent cx="1400810" cy="1400810"/>
            <wp:effectExtent b="0" l="0" r="0" t="0"/>
            <wp:wrapNone/>
            <wp:docPr descr="Platzhalter Passfoto" id="8" name="image1.png"/>
            <a:graphic>
              <a:graphicData uri="http://schemas.openxmlformats.org/drawingml/2006/picture">
                <pic:pic>
                  <pic:nvPicPr>
                    <pic:cNvPr descr="Platzhalter Passfoto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0810" cy="14008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spacing w:line="240" w:lineRule="auto"/>
        <w:ind w:left="2988" w:firstLine="0"/>
        <w:contextualSpacing w:val="0"/>
        <w:rPr>
          <w:rFonts w:ascii="Century Gothic" w:cs="Century Gothic" w:eastAsia="Century Gothic" w:hAnsi="Century Gothic"/>
          <w:color w:val="4e575e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4e575e"/>
          <w:sz w:val="20"/>
          <w:szCs w:val="20"/>
          <w:rtl w:val="0"/>
        </w:rPr>
        <w:t xml:space="preserve">Adresse: Dietrichstr. 88, 60439 Frankfurt/Main</w:t>
      </w:r>
    </w:p>
    <w:p w:rsidR="00000000" w:rsidDel="00000000" w:rsidP="00000000" w:rsidRDefault="00000000" w:rsidRPr="00000000" w14:paraId="00000002">
      <w:pPr>
        <w:spacing w:line="240" w:lineRule="auto"/>
        <w:ind w:left="2988" w:firstLine="0"/>
        <w:contextualSpacing w:val="0"/>
        <w:rPr>
          <w:rFonts w:ascii="Century Gothic" w:cs="Century Gothic" w:eastAsia="Century Gothic" w:hAnsi="Century Gothic"/>
          <w:color w:val="4e575e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4e575e"/>
          <w:sz w:val="20"/>
          <w:szCs w:val="20"/>
          <w:rtl w:val="0"/>
        </w:rPr>
        <w:t xml:space="preserve">E-Mail: j.sievert@gmx.de</w:t>
      </w:r>
    </w:p>
    <w:p w:rsidR="00000000" w:rsidDel="00000000" w:rsidP="00000000" w:rsidRDefault="00000000" w:rsidRPr="00000000" w14:paraId="00000003">
      <w:pPr>
        <w:spacing w:line="240" w:lineRule="auto"/>
        <w:ind w:left="2988" w:firstLine="0"/>
        <w:contextualSpacing w:val="0"/>
        <w:rPr>
          <w:rFonts w:ascii="Century Gothic" w:cs="Century Gothic" w:eastAsia="Century Gothic" w:hAnsi="Century Gothic"/>
          <w:color w:val="4e575e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4e575e"/>
          <w:sz w:val="20"/>
          <w:szCs w:val="20"/>
          <w:rtl w:val="0"/>
        </w:rPr>
        <w:t xml:space="preserve">Telefon: +49 175 567 23 95</w:t>
      </w:r>
    </w:p>
    <w:p w:rsidR="00000000" w:rsidDel="00000000" w:rsidP="00000000" w:rsidRDefault="00000000" w:rsidRPr="00000000" w14:paraId="00000004">
      <w:pPr>
        <w:spacing w:line="240" w:lineRule="auto"/>
        <w:ind w:left="2988" w:firstLine="0"/>
        <w:contextualSpacing w:val="0"/>
        <w:rPr>
          <w:rFonts w:ascii="Century Gothic" w:cs="Century Gothic" w:eastAsia="Century Gothic" w:hAnsi="Century Gothic"/>
          <w:color w:val="4e575e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4e575e"/>
          <w:sz w:val="20"/>
          <w:szCs w:val="20"/>
          <w:rtl w:val="0"/>
        </w:rPr>
        <w:t xml:space="preserve">Geburtstag/-ort: 08.07.1990 in Offenbach</w:t>
      </w:r>
    </w:p>
    <w:p w:rsidR="00000000" w:rsidDel="00000000" w:rsidP="00000000" w:rsidRDefault="00000000" w:rsidRPr="00000000" w14:paraId="00000005">
      <w:pPr>
        <w:spacing w:line="240" w:lineRule="auto"/>
        <w:ind w:left="2988" w:firstLine="0"/>
        <w:contextualSpacing w:val="0"/>
        <w:rPr>
          <w:rFonts w:ascii="Century Gothic" w:cs="Century Gothic" w:eastAsia="Century Gothic" w:hAnsi="Century Gothic"/>
          <w:b w:val="1"/>
          <w:sz w:val="48"/>
          <w:szCs w:val="48"/>
        </w:rPr>
      </w:pPr>
      <w:r w:rsidDel="00000000" w:rsidR="00000000" w:rsidRPr="00000000">
        <w:rPr>
          <w:rFonts w:ascii="Century Gothic" w:cs="Century Gothic" w:eastAsia="Century Gothic" w:hAnsi="Century Gothic"/>
          <w:color w:val="4e575e"/>
          <w:sz w:val="20"/>
          <w:szCs w:val="20"/>
          <w:rtl w:val="0"/>
        </w:rPr>
        <w:t xml:space="preserve">LinkedIn: [URL]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2835" w:firstLine="0"/>
        <w:contextualSpacing w:val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="240" w:lineRule="auto"/>
        <w:ind w:left="2835" w:firstLine="0"/>
        <w:contextualSpacing w:val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="240" w:lineRule="auto"/>
        <w:ind w:left="2835" w:firstLine="0"/>
        <w:contextualSpacing w:val="0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Mein Profil: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240" w:line="240" w:lineRule="auto"/>
        <w:ind w:left="3555" w:hanging="360"/>
        <w:contextualSpacing w:val="1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erfahrener Spezialist im Themengebiet der Finanzdienstleistungen und im Erstellen von Finanzkonzepten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240" w:line="240" w:lineRule="auto"/>
        <w:ind w:left="3555" w:hanging="360"/>
        <w:contextualSpacing w:val="1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verhandlungssicher, hohe Eigeninitiative, unternehmerisches Denken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240" w:line="240" w:lineRule="auto"/>
        <w:ind w:left="3555" w:hanging="360"/>
        <w:contextualSpacing w:val="1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hoch motiviert den Übergang zur Betreuung von Geschäftskunden zu meistern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="240" w:lineRule="auto"/>
        <w:ind w:left="2880" w:firstLine="0"/>
        <w:contextualSpacing w:val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-711199</wp:posOffset>
                </wp:positionH>
                <wp:positionV relativeFrom="paragraph">
                  <wp:posOffset>114300</wp:posOffset>
                </wp:positionV>
                <wp:extent cx="2260600" cy="4318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220145" y="3565688"/>
                          <a:ext cx="225171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26"/>
                                <w:vertAlign w:val="baseline"/>
                              </w:rPr>
                              <w:t xml:space="preserve">BERUFSERFAHRUNG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2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-711199</wp:posOffset>
                </wp:positionH>
                <wp:positionV relativeFrom="paragraph">
                  <wp:posOffset>114300</wp:posOffset>
                </wp:positionV>
                <wp:extent cx="2260600" cy="4318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0600" cy="431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240" w:lineRule="auto"/>
        <w:ind w:left="2988" w:firstLine="0"/>
        <w:contextualSpacing w:val="0"/>
        <w:rPr>
          <w:rFonts w:ascii="Century Gothic" w:cs="Century Gothic" w:eastAsia="Century Gothic" w:hAnsi="Century Gothic"/>
          <w:color w:val="cc241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cc241c"/>
          <w:sz w:val="20"/>
          <w:szCs w:val="20"/>
          <w:rtl w:val="0"/>
        </w:rPr>
        <w:t xml:space="preserve">10/2015 – heute</w:t>
      </w:r>
    </w:p>
    <w:p w:rsidR="00000000" w:rsidDel="00000000" w:rsidP="00000000" w:rsidRDefault="00000000" w:rsidRPr="00000000" w14:paraId="0000000E">
      <w:pPr>
        <w:spacing w:line="240" w:lineRule="auto"/>
        <w:ind w:left="2988" w:firstLine="0"/>
        <w:contextualSpacing w:val="0"/>
        <w:rPr>
          <w:rFonts w:ascii="Century Gothic" w:cs="Century Gothic" w:eastAsia="Century Gothic" w:hAnsi="Century Gothic"/>
          <w:b w:val="1"/>
          <w:color w:val="4e575e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4e575e"/>
          <w:sz w:val="20"/>
          <w:szCs w:val="20"/>
          <w:rtl w:val="0"/>
        </w:rPr>
        <w:t xml:space="preserve">Finanzberater</w:t>
      </w:r>
    </w:p>
    <w:p w:rsidR="00000000" w:rsidDel="00000000" w:rsidP="00000000" w:rsidRDefault="00000000" w:rsidRPr="00000000" w14:paraId="0000000F">
      <w:pPr>
        <w:spacing w:line="240" w:lineRule="auto"/>
        <w:ind w:left="2988" w:firstLine="0"/>
        <w:contextualSpacing w:val="0"/>
        <w:rPr>
          <w:rFonts w:ascii="Century Gothic" w:cs="Century Gothic" w:eastAsia="Century Gothic" w:hAnsi="Century Gothic"/>
          <w:color w:val="4e575e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4e575e"/>
          <w:sz w:val="20"/>
          <w:szCs w:val="20"/>
          <w:rtl w:val="0"/>
        </w:rPr>
        <w:t xml:space="preserve">Volksbank GmbH (Frankfurt am Main)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240" w:before="240" w:line="240" w:lineRule="auto"/>
        <w:ind w:left="3240" w:hanging="360"/>
        <w:contextualSpacing w:val="1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4e575e"/>
          <w:sz w:val="20"/>
          <w:szCs w:val="20"/>
          <w:rtl w:val="0"/>
        </w:rPr>
        <w:t xml:space="preserve">Betreuung und Ausweitung des Kundenstammes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240" w:before="240" w:line="240" w:lineRule="auto"/>
        <w:ind w:left="3240" w:hanging="360"/>
        <w:contextualSpacing w:val="1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4e575e"/>
          <w:sz w:val="20"/>
          <w:szCs w:val="20"/>
          <w:rtl w:val="0"/>
        </w:rPr>
        <w:t xml:space="preserve">Erarbeiten von maßgeschneiderten Finanzkonzepten für individuelle Kunden</w:t>
      </w:r>
    </w:p>
    <w:p w:rsidR="00000000" w:rsidDel="00000000" w:rsidP="00000000" w:rsidRDefault="00000000" w:rsidRPr="00000000" w14:paraId="00000012">
      <w:pPr>
        <w:spacing w:line="240" w:lineRule="auto"/>
        <w:ind w:left="2988" w:firstLine="0"/>
        <w:contextualSpacing w:val="0"/>
        <w:rPr>
          <w:rFonts w:ascii="Century Gothic" w:cs="Century Gothic" w:eastAsia="Century Gothic" w:hAnsi="Century Gothic"/>
          <w:color w:val="cc241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cc241c"/>
          <w:sz w:val="20"/>
          <w:szCs w:val="20"/>
          <w:rtl w:val="0"/>
        </w:rPr>
        <w:t xml:space="preserve">10/2014 – 09/2015</w:t>
      </w:r>
    </w:p>
    <w:p w:rsidR="00000000" w:rsidDel="00000000" w:rsidP="00000000" w:rsidRDefault="00000000" w:rsidRPr="00000000" w14:paraId="00000013">
      <w:pPr>
        <w:spacing w:line="240" w:lineRule="auto"/>
        <w:ind w:left="2988" w:firstLine="0"/>
        <w:contextualSpacing w:val="0"/>
        <w:rPr>
          <w:rFonts w:ascii="Century Gothic" w:cs="Century Gothic" w:eastAsia="Century Gothic" w:hAnsi="Century Gothic"/>
          <w:b w:val="1"/>
          <w:color w:val="4e575e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4e575e"/>
          <w:sz w:val="20"/>
          <w:szCs w:val="20"/>
          <w:rtl w:val="0"/>
        </w:rPr>
        <w:t xml:space="preserve">Trainee</w:t>
      </w:r>
    </w:p>
    <w:p w:rsidR="00000000" w:rsidDel="00000000" w:rsidP="00000000" w:rsidRDefault="00000000" w:rsidRPr="00000000" w14:paraId="00000014">
      <w:pPr>
        <w:spacing w:line="240" w:lineRule="auto"/>
        <w:ind w:left="2988" w:firstLine="0"/>
        <w:contextualSpacing w:val="0"/>
        <w:rPr>
          <w:rFonts w:ascii="Century Gothic" w:cs="Century Gothic" w:eastAsia="Century Gothic" w:hAnsi="Century Gothic"/>
          <w:color w:val="4e575e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4e575e"/>
          <w:sz w:val="20"/>
          <w:szCs w:val="20"/>
          <w:rtl w:val="0"/>
        </w:rPr>
        <w:t xml:space="preserve">Volksbank GmbH (Frankfurt am Main)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240" w:before="240" w:line="240" w:lineRule="auto"/>
        <w:ind w:left="3240" w:hanging="360"/>
        <w:contextualSpacing w:val="1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4e575e"/>
          <w:sz w:val="20"/>
          <w:szCs w:val="20"/>
          <w:rtl w:val="0"/>
        </w:rPr>
        <w:t xml:space="preserve">Kundenakquise und -betreuung im mobilen Dienst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240" w:before="240" w:line="240" w:lineRule="auto"/>
        <w:ind w:left="3240" w:hanging="360"/>
        <w:contextualSpacing w:val="1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4e575e"/>
          <w:sz w:val="20"/>
          <w:szCs w:val="20"/>
          <w:rtl w:val="0"/>
        </w:rPr>
        <w:t xml:space="preserve">Unterstützung bei der Erstellung von individuellen Finanzkonzepten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240" w:before="240" w:line="240" w:lineRule="auto"/>
        <w:ind w:left="3240" w:hanging="360"/>
        <w:contextualSpacing w:val="1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4e575e"/>
          <w:sz w:val="20"/>
          <w:szCs w:val="20"/>
          <w:rtl w:val="0"/>
        </w:rPr>
        <w:t xml:space="preserve">administrative Aufgaben im Back-Office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left="4995" w:firstLine="0"/>
        <w:contextualSpacing w:val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-123824</wp:posOffset>
                </wp:positionH>
                <wp:positionV relativeFrom="paragraph">
                  <wp:posOffset>95250</wp:posOffset>
                </wp:positionV>
                <wp:extent cx="1676400" cy="4318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510658" y="3565688"/>
                          <a:ext cx="167068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26"/>
                                <w:vertAlign w:val="baseline"/>
                              </w:rPr>
                              <w:t xml:space="preserve">BILDUNGSWEG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2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-123824</wp:posOffset>
                </wp:positionH>
                <wp:positionV relativeFrom="paragraph">
                  <wp:posOffset>95250</wp:posOffset>
                </wp:positionV>
                <wp:extent cx="1676400" cy="43180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0" cy="431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spacing w:line="240" w:lineRule="auto"/>
        <w:ind w:left="2988" w:firstLine="0"/>
        <w:contextualSpacing w:val="0"/>
        <w:rPr>
          <w:rFonts w:ascii="Century Gothic" w:cs="Century Gothic" w:eastAsia="Century Gothic" w:hAnsi="Century Gothic"/>
          <w:color w:val="cc241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cc241c"/>
          <w:sz w:val="20"/>
          <w:szCs w:val="20"/>
          <w:rtl w:val="0"/>
        </w:rPr>
        <w:t xml:space="preserve">10/2011 – 08/2014</w:t>
      </w:r>
    </w:p>
    <w:p w:rsidR="00000000" w:rsidDel="00000000" w:rsidP="00000000" w:rsidRDefault="00000000" w:rsidRPr="00000000" w14:paraId="0000001A">
      <w:pPr>
        <w:spacing w:line="240" w:lineRule="auto"/>
        <w:ind w:left="2988" w:firstLine="0"/>
        <w:contextualSpacing w:val="0"/>
        <w:rPr>
          <w:rFonts w:ascii="Century Gothic" w:cs="Century Gothic" w:eastAsia="Century Gothic" w:hAnsi="Century Gothic"/>
          <w:b w:val="1"/>
          <w:color w:val="4e575e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4e575e"/>
          <w:sz w:val="20"/>
          <w:szCs w:val="20"/>
          <w:rtl w:val="0"/>
        </w:rPr>
        <w:t xml:space="preserve">Bachelor Wirtschaftswissenschaften</w:t>
      </w:r>
    </w:p>
    <w:p w:rsidR="00000000" w:rsidDel="00000000" w:rsidP="00000000" w:rsidRDefault="00000000" w:rsidRPr="00000000" w14:paraId="0000001B">
      <w:pPr>
        <w:spacing w:line="240" w:lineRule="auto"/>
        <w:ind w:left="2988" w:firstLine="0"/>
        <w:contextualSpacing w:val="0"/>
        <w:rPr>
          <w:rFonts w:ascii="Century Gothic" w:cs="Century Gothic" w:eastAsia="Century Gothic" w:hAnsi="Century Gothic"/>
          <w:color w:val="4e575e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4e575e"/>
          <w:sz w:val="20"/>
          <w:szCs w:val="20"/>
          <w:rtl w:val="0"/>
        </w:rPr>
        <w:t xml:space="preserve">Goethe-Universität (Frankfurt am Main)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240" w:before="240" w:line="240" w:lineRule="auto"/>
        <w:ind w:left="3240" w:hanging="360"/>
        <w:contextualSpacing w:val="1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4e575e"/>
          <w:sz w:val="20"/>
          <w:szCs w:val="20"/>
          <w:rtl w:val="0"/>
        </w:rPr>
        <w:t xml:space="preserve">Note: 1,8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240" w:before="240" w:line="240" w:lineRule="auto"/>
        <w:ind w:left="3240" w:hanging="360"/>
        <w:contextualSpacing w:val="1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4e575e"/>
          <w:sz w:val="20"/>
          <w:szCs w:val="20"/>
          <w:rtl w:val="0"/>
        </w:rPr>
        <w:t xml:space="preserve">Schwerpunkte: Finance &amp; Accounting und Management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240" w:before="240" w:line="240" w:lineRule="auto"/>
        <w:ind w:left="3240" w:hanging="360"/>
        <w:contextualSpacing w:val="1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4e575e"/>
          <w:sz w:val="20"/>
          <w:szCs w:val="20"/>
          <w:rtl w:val="0"/>
        </w:rPr>
        <w:t xml:space="preserve">Bachelorarbeit: „Auswirkung der Prüferrotation auf die Erwartungslücke bei der Jahresabschlussprüfung“</w:t>
      </w:r>
    </w:p>
    <w:p w:rsidR="00000000" w:rsidDel="00000000" w:rsidP="00000000" w:rsidRDefault="00000000" w:rsidRPr="00000000" w14:paraId="0000001F">
      <w:pPr>
        <w:spacing w:line="240" w:lineRule="auto"/>
        <w:ind w:left="2988" w:firstLine="0"/>
        <w:contextualSpacing w:val="0"/>
        <w:rPr>
          <w:rFonts w:ascii="Century Gothic" w:cs="Century Gothic" w:eastAsia="Century Gothic" w:hAnsi="Century Gothic"/>
          <w:color w:val="cc241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cc241c"/>
          <w:sz w:val="20"/>
          <w:szCs w:val="20"/>
          <w:rtl w:val="0"/>
        </w:rPr>
        <w:t xml:space="preserve">09/2002 – 06/2009</w:t>
      </w:r>
    </w:p>
    <w:p w:rsidR="00000000" w:rsidDel="00000000" w:rsidP="00000000" w:rsidRDefault="00000000" w:rsidRPr="00000000" w14:paraId="00000020">
      <w:pPr>
        <w:spacing w:line="240" w:lineRule="auto"/>
        <w:ind w:left="2988" w:firstLine="0"/>
        <w:contextualSpacing w:val="0"/>
        <w:rPr>
          <w:rFonts w:ascii="Century Gothic" w:cs="Century Gothic" w:eastAsia="Century Gothic" w:hAnsi="Century Gothic"/>
          <w:b w:val="1"/>
          <w:color w:val="4e575e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4e575e"/>
          <w:sz w:val="20"/>
          <w:szCs w:val="20"/>
          <w:rtl w:val="0"/>
        </w:rPr>
        <w:t xml:space="preserve">Abitur</w:t>
      </w:r>
    </w:p>
    <w:p w:rsidR="00000000" w:rsidDel="00000000" w:rsidP="00000000" w:rsidRDefault="00000000" w:rsidRPr="00000000" w14:paraId="00000021">
      <w:pPr>
        <w:spacing w:line="240" w:lineRule="auto"/>
        <w:ind w:left="2988" w:firstLine="0"/>
        <w:contextualSpacing w:val="0"/>
        <w:rPr>
          <w:rFonts w:ascii="Century Gothic" w:cs="Century Gothic" w:eastAsia="Century Gothic" w:hAnsi="Century Gothic"/>
          <w:color w:val="4e575e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4e575e"/>
          <w:sz w:val="20"/>
          <w:szCs w:val="20"/>
          <w:rtl w:val="0"/>
        </w:rPr>
        <w:t xml:space="preserve">Ernst-Reuter-Schule (Offenbach)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pacing w:after="240" w:before="240" w:line="240" w:lineRule="auto"/>
        <w:ind w:left="3240" w:hanging="360"/>
        <w:contextualSpacing w:val="1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4e575e"/>
          <w:sz w:val="20"/>
          <w:szCs w:val="20"/>
          <w:rtl w:val="0"/>
        </w:rPr>
        <w:t xml:space="preserve">Note: 1,5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pacing w:after="240" w:before="240" w:line="240" w:lineRule="auto"/>
        <w:ind w:left="3240" w:hanging="360"/>
        <w:contextualSpacing w:val="1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4e575e"/>
          <w:sz w:val="20"/>
          <w:szCs w:val="20"/>
          <w:rtl w:val="0"/>
        </w:rPr>
        <w:t xml:space="preserve">Leistungsfächer: Mathematik und Geografie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line="240" w:lineRule="auto"/>
        <w:ind w:left="0" w:firstLine="0"/>
        <w:contextualSpacing w:val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2988" w:firstLine="0"/>
        <w:contextualSpacing w:val="0"/>
        <w:rPr>
          <w:rFonts w:ascii="Century Gothic" w:cs="Century Gothic" w:eastAsia="Century Gothic" w:hAnsi="Century Gothic"/>
          <w:color w:val="cc241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cc241c"/>
          <w:sz w:val="20"/>
          <w:szCs w:val="20"/>
          <w:rtl w:val="0"/>
        </w:rPr>
        <w:t xml:space="preserve">04/2013 – 10/2013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-787399</wp:posOffset>
                </wp:positionH>
                <wp:positionV relativeFrom="paragraph">
                  <wp:posOffset>-63499</wp:posOffset>
                </wp:positionV>
                <wp:extent cx="2324100" cy="3810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187125" y="3589500"/>
                          <a:ext cx="23177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26"/>
                                <w:vertAlign w:val="baseline"/>
                              </w:rPr>
                              <w:t xml:space="preserve">PRAKTISCHE  ERFAHRUNG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2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-787399</wp:posOffset>
                </wp:positionH>
                <wp:positionV relativeFrom="paragraph">
                  <wp:posOffset>-63499</wp:posOffset>
                </wp:positionV>
                <wp:extent cx="2324100" cy="3810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4100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spacing w:line="240" w:lineRule="auto"/>
        <w:ind w:left="2988" w:firstLine="0"/>
        <w:contextualSpacing w:val="0"/>
        <w:rPr>
          <w:rFonts w:ascii="Century Gothic" w:cs="Century Gothic" w:eastAsia="Century Gothic" w:hAnsi="Century Gothic"/>
          <w:b w:val="1"/>
          <w:color w:val="4e575e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4e575e"/>
          <w:sz w:val="20"/>
          <w:szCs w:val="20"/>
          <w:rtl w:val="0"/>
        </w:rPr>
        <w:t xml:space="preserve">Praktikum im Bereich Finanzberatung</w:t>
      </w:r>
    </w:p>
    <w:p w:rsidR="00000000" w:rsidDel="00000000" w:rsidP="00000000" w:rsidRDefault="00000000" w:rsidRPr="00000000" w14:paraId="00000027">
      <w:pPr>
        <w:spacing w:line="240" w:lineRule="auto"/>
        <w:ind w:left="2988" w:firstLine="0"/>
        <w:contextualSpacing w:val="0"/>
        <w:rPr>
          <w:rFonts w:ascii="Century Gothic" w:cs="Century Gothic" w:eastAsia="Century Gothic" w:hAnsi="Century Gothic"/>
          <w:color w:val="4e575e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4e575e"/>
          <w:sz w:val="20"/>
          <w:szCs w:val="20"/>
          <w:rtl w:val="0"/>
        </w:rPr>
        <w:t xml:space="preserve">Volksbank AG (Frankfurt am Main)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240" w:before="240" w:line="240" w:lineRule="auto"/>
        <w:ind w:left="3240" w:hanging="360"/>
        <w:contextualSpacing w:val="1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4e575e"/>
          <w:sz w:val="20"/>
          <w:szCs w:val="20"/>
          <w:rtl w:val="0"/>
        </w:rPr>
        <w:t xml:space="preserve">administrative Aufgaben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240" w:before="240" w:line="240" w:lineRule="auto"/>
        <w:ind w:left="3240" w:hanging="360"/>
        <w:contextualSpacing w:val="1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4e575e"/>
          <w:sz w:val="20"/>
          <w:szCs w:val="20"/>
          <w:rtl w:val="0"/>
        </w:rPr>
        <w:t xml:space="preserve">Recherchieren von Finanzdienstleistungen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240" w:before="240" w:line="240" w:lineRule="auto"/>
        <w:ind w:left="3240" w:hanging="360"/>
        <w:contextualSpacing w:val="1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4e575e"/>
          <w:sz w:val="20"/>
          <w:szCs w:val="20"/>
          <w:rtl w:val="0"/>
        </w:rPr>
        <w:t xml:space="preserve">Kundenbetreuung per Telefon und E-Mail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20" w:line="240" w:lineRule="auto"/>
        <w:contextualSpacing w:val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-390524</wp:posOffset>
                </wp:positionH>
                <wp:positionV relativeFrom="paragraph">
                  <wp:posOffset>123825</wp:posOffset>
                </wp:positionV>
                <wp:extent cx="1943100" cy="709613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41100" y="3463775"/>
                          <a:ext cx="2322600" cy="63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26"/>
                                <w:vertAlign w:val="baseline"/>
                              </w:rPr>
                              <w:t xml:space="preserve">AUSLANDSERFAHRUNG &amp; </w:t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26"/>
                                <w:vertAlign w:val="baseline"/>
                              </w:rPr>
                              <w:t xml:space="preserve">SOZIALES ENGAGEMENT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2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-390524</wp:posOffset>
                </wp:positionH>
                <wp:positionV relativeFrom="paragraph">
                  <wp:posOffset>123825</wp:posOffset>
                </wp:positionV>
                <wp:extent cx="1943100" cy="709613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3100" cy="7096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spacing w:after="120" w:line="240" w:lineRule="auto"/>
        <w:ind w:left="2475" w:firstLine="0"/>
        <w:contextualSpacing w:val="0"/>
        <w:rPr>
          <w:rFonts w:ascii="Century Gothic" w:cs="Century Gothic" w:eastAsia="Century Gothic" w:hAnsi="Century Gothic"/>
          <w:color w:val="cc241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ab/>
      </w:r>
      <w:r w:rsidDel="00000000" w:rsidR="00000000" w:rsidRPr="00000000">
        <w:rPr>
          <w:rFonts w:ascii="Century Gothic" w:cs="Century Gothic" w:eastAsia="Century Gothic" w:hAnsi="Century Gothic"/>
          <w:color w:val="cc241c"/>
          <w:sz w:val="20"/>
          <w:szCs w:val="20"/>
          <w:rtl w:val="0"/>
        </w:rPr>
        <w:t xml:space="preserve">10/2010 – 06/2011</w:t>
      </w:r>
    </w:p>
    <w:p w:rsidR="00000000" w:rsidDel="00000000" w:rsidP="00000000" w:rsidRDefault="00000000" w:rsidRPr="00000000" w14:paraId="0000002D">
      <w:pPr>
        <w:spacing w:line="240" w:lineRule="auto"/>
        <w:ind w:left="2988" w:firstLine="0"/>
        <w:contextualSpacing w:val="0"/>
        <w:rPr>
          <w:rFonts w:ascii="Century Gothic" w:cs="Century Gothic" w:eastAsia="Century Gothic" w:hAnsi="Century Gothic"/>
          <w:color w:val="4e575e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4e575e"/>
          <w:sz w:val="20"/>
          <w:szCs w:val="20"/>
          <w:rtl w:val="0"/>
        </w:rPr>
        <w:t xml:space="preserve">Work &amp; Travel in Australien &amp; Neuseeland</w:t>
      </w:r>
    </w:p>
    <w:p w:rsidR="00000000" w:rsidDel="00000000" w:rsidP="00000000" w:rsidRDefault="00000000" w:rsidRPr="00000000" w14:paraId="0000002E">
      <w:pPr>
        <w:spacing w:line="240" w:lineRule="auto"/>
        <w:ind w:left="2988" w:firstLine="0"/>
        <w:contextualSpacing w:val="0"/>
        <w:rPr>
          <w:rFonts w:ascii="Century Gothic" w:cs="Century Gothic" w:eastAsia="Century Gothic" w:hAnsi="Century Gothic"/>
          <w:color w:val="4e575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left="2988" w:firstLine="0"/>
        <w:contextualSpacing w:val="0"/>
        <w:rPr>
          <w:rFonts w:ascii="Century Gothic" w:cs="Century Gothic" w:eastAsia="Century Gothic" w:hAnsi="Century Gothic"/>
          <w:color w:val="cc241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cc241c"/>
          <w:sz w:val="20"/>
          <w:szCs w:val="20"/>
          <w:rtl w:val="0"/>
        </w:rPr>
        <w:t xml:space="preserve">09/2009 – 09/2010</w:t>
      </w:r>
    </w:p>
    <w:p w:rsidR="00000000" w:rsidDel="00000000" w:rsidP="00000000" w:rsidRDefault="00000000" w:rsidRPr="00000000" w14:paraId="00000030">
      <w:pPr>
        <w:spacing w:line="240" w:lineRule="auto"/>
        <w:ind w:left="2988" w:firstLine="0"/>
        <w:contextualSpacing w:val="0"/>
        <w:rPr>
          <w:rFonts w:ascii="Century Gothic" w:cs="Century Gothic" w:eastAsia="Century Gothic" w:hAnsi="Century Gothic"/>
          <w:color w:val="4e575e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4e575e"/>
          <w:sz w:val="20"/>
          <w:szCs w:val="20"/>
          <w:rtl w:val="0"/>
        </w:rPr>
        <w:t xml:space="preserve">Zivildienstleistender im Marienkrankenhaus (Offenbach)</w:t>
      </w:r>
    </w:p>
    <w:p w:rsidR="00000000" w:rsidDel="00000000" w:rsidP="00000000" w:rsidRDefault="00000000" w:rsidRPr="00000000" w14:paraId="00000031">
      <w:pPr>
        <w:spacing w:line="240" w:lineRule="auto"/>
        <w:ind w:left="2988" w:firstLine="0"/>
        <w:contextualSpacing w:val="0"/>
        <w:rPr>
          <w:rFonts w:ascii="Century Gothic" w:cs="Century Gothic" w:eastAsia="Century Gothic" w:hAnsi="Century Gothic"/>
          <w:color w:val="4e575e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4e575e"/>
          <w:sz w:val="20"/>
          <w:szCs w:val="20"/>
          <w:rtl w:val="0"/>
        </w:rPr>
        <w:t xml:space="preserve">Umfang: ca. 38 Wochenstunden</w:t>
      </w:r>
    </w:p>
    <w:p w:rsidR="00000000" w:rsidDel="00000000" w:rsidP="00000000" w:rsidRDefault="00000000" w:rsidRPr="00000000" w14:paraId="00000032">
      <w:pPr>
        <w:spacing w:line="240" w:lineRule="auto"/>
        <w:ind w:left="2988" w:firstLine="0"/>
        <w:contextualSpacing w:val="0"/>
        <w:rPr>
          <w:rFonts w:ascii="Century Gothic" w:cs="Century Gothic" w:eastAsia="Century Gothic" w:hAnsi="Century Gothic"/>
          <w:color w:val="4e575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left="2988" w:firstLine="0"/>
        <w:contextualSpacing w:val="0"/>
        <w:rPr>
          <w:rFonts w:ascii="Century Gothic" w:cs="Century Gothic" w:eastAsia="Century Gothic" w:hAnsi="Century Gothic"/>
          <w:color w:val="cc241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cc241c"/>
          <w:sz w:val="20"/>
          <w:szCs w:val="20"/>
          <w:rtl w:val="0"/>
        </w:rPr>
        <w:t xml:space="preserve">05/2005 – 08/2008</w:t>
      </w:r>
    </w:p>
    <w:p w:rsidR="00000000" w:rsidDel="00000000" w:rsidP="00000000" w:rsidRDefault="00000000" w:rsidRPr="00000000" w14:paraId="00000034">
      <w:pPr>
        <w:spacing w:line="240" w:lineRule="auto"/>
        <w:ind w:left="2988" w:firstLine="0"/>
        <w:contextualSpacing w:val="0"/>
        <w:rPr>
          <w:rFonts w:ascii="Century Gothic" w:cs="Century Gothic" w:eastAsia="Century Gothic" w:hAnsi="Century Gothic"/>
          <w:color w:val="4e575e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4e575e"/>
          <w:sz w:val="20"/>
          <w:szCs w:val="20"/>
          <w:rtl w:val="0"/>
        </w:rPr>
        <w:t xml:space="preserve">Jugendgruppenleiter bei der Lutherkirche e.V.</w:t>
      </w:r>
    </w:p>
    <w:p w:rsidR="00000000" w:rsidDel="00000000" w:rsidP="00000000" w:rsidRDefault="00000000" w:rsidRPr="00000000" w14:paraId="00000035">
      <w:pPr>
        <w:spacing w:line="240" w:lineRule="auto"/>
        <w:ind w:left="2988" w:firstLine="0"/>
        <w:contextualSpacing w:val="0"/>
        <w:rPr>
          <w:rFonts w:ascii="Century Gothic" w:cs="Century Gothic" w:eastAsia="Century Gothic" w:hAnsi="Century Gothic"/>
          <w:color w:val="cc241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4e575e"/>
          <w:sz w:val="20"/>
          <w:szCs w:val="20"/>
          <w:rtl w:val="0"/>
        </w:rPr>
        <w:t xml:space="preserve">Umfang: während des Schuljahres ca. 3 Wochenstunden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ind w:left="0" w:firstLine="0"/>
        <w:contextualSpacing w:val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-638174</wp:posOffset>
                </wp:positionH>
                <wp:positionV relativeFrom="paragraph">
                  <wp:posOffset>104775</wp:posOffset>
                </wp:positionV>
                <wp:extent cx="2171700" cy="4191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264913" y="3570450"/>
                          <a:ext cx="21621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26"/>
                                <w:vertAlign w:val="baseline"/>
                              </w:rPr>
                              <w:t xml:space="preserve">WEITERE KENNTNISSE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2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-638174</wp:posOffset>
                </wp:positionH>
                <wp:positionV relativeFrom="paragraph">
                  <wp:posOffset>104775</wp:posOffset>
                </wp:positionV>
                <wp:extent cx="2171700" cy="4191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170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7">
      <w:pPr>
        <w:spacing w:line="240" w:lineRule="auto"/>
        <w:ind w:left="2988" w:firstLine="0"/>
        <w:contextualSpacing w:val="0"/>
        <w:rPr>
          <w:rFonts w:ascii="Century Gothic" w:cs="Century Gothic" w:eastAsia="Century Gothic" w:hAnsi="Century Gothic"/>
          <w:b w:val="1"/>
          <w:color w:val="4e575e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4e575e"/>
          <w:sz w:val="20"/>
          <w:szCs w:val="20"/>
          <w:rtl w:val="0"/>
        </w:rPr>
        <w:t xml:space="preserve">Sprachen:</w:t>
      </w:r>
    </w:p>
    <w:p w:rsidR="00000000" w:rsidDel="00000000" w:rsidP="00000000" w:rsidRDefault="00000000" w:rsidRPr="00000000" w14:paraId="00000038">
      <w:pPr>
        <w:spacing w:line="240" w:lineRule="auto"/>
        <w:ind w:left="2988" w:firstLine="0"/>
        <w:contextualSpacing w:val="0"/>
        <w:rPr>
          <w:rFonts w:ascii="Century Gothic" w:cs="Century Gothic" w:eastAsia="Century Gothic" w:hAnsi="Century Gothic"/>
          <w:color w:val="4e575e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4e575e"/>
          <w:sz w:val="20"/>
          <w:szCs w:val="20"/>
          <w:rtl w:val="0"/>
        </w:rPr>
        <w:t xml:space="preserve">Deutsch – Muttersprache</w:t>
      </w:r>
    </w:p>
    <w:p w:rsidR="00000000" w:rsidDel="00000000" w:rsidP="00000000" w:rsidRDefault="00000000" w:rsidRPr="00000000" w14:paraId="00000039">
      <w:pPr>
        <w:spacing w:line="240" w:lineRule="auto"/>
        <w:ind w:left="2988" w:firstLine="0"/>
        <w:contextualSpacing w:val="0"/>
        <w:rPr>
          <w:rFonts w:ascii="Century Gothic" w:cs="Century Gothic" w:eastAsia="Century Gothic" w:hAnsi="Century Gothic"/>
          <w:color w:val="4e575e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4e575e"/>
          <w:sz w:val="20"/>
          <w:szCs w:val="20"/>
          <w:rtl w:val="0"/>
        </w:rPr>
        <w:t xml:space="preserve">Englisch – fließend in Wort und Schrift</w:t>
      </w:r>
    </w:p>
    <w:p w:rsidR="00000000" w:rsidDel="00000000" w:rsidP="00000000" w:rsidRDefault="00000000" w:rsidRPr="00000000" w14:paraId="0000003A">
      <w:pPr>
        <w:spacing w:line="240" w:lineRule="auto"/>
        <w:ind w:left="2988" w:firstLine="0"/>
        <w:contextualSpacing w:val="0"/>
        <w:rPr>
          <w:rFonts w:ascii="Century Gothic" w:cs="Century Gothic" w:eastAsia="Century Gothic" w:hAnsi="Century Gothic"/>
          <w:color w:val="4e575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ind w:left="2988" w:firstLine="0"/>
        <w:contextualSpacing w:val="0"/>
        <w:rPr>
          <w:rFonts w:ascii="Century Gothic" w:cs="Century Gothic" w:eastAsia="Century Gothic" w:hAnsi="Century Gothic"/>
          <w:b w:val="1"/>
          <w:color w:val="4e575e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4e575e"/>
          <w:sz w:val="20"/>
          <w:szCs w:val="20"/>
          <w:rtl w:val="0"/>
        </w:rPr>
        <w:t xml:space="preserve">Software:</w:t>
      </w:r>
    </w:p>
    <w:p w:rsidR="00000000" w:rsidDel="00000000" w:rsidP="00000000" w:rsidRDefault="00000000" w:rsidRPr="00000000" w14:paraId="0000003C">
      <w:pPr>
        <w:spacing w:line="240" w:lineRule="auto"/>
        <w:ind w:left="2988" w:firstLine="0"/>
        <w:contextualSpacing w:val="0"/>
        <w:rPr>
          <w:rFonts w:ascii="Century Gothic" w:cs="Century Gothic" w:eastAsia="Century Gothic" w:hAnsi="Century Gothic"/>
          <w:color w:val="4e575e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4e575e"/>
          <w:sz w:val="20"/>
          <w:szCs w:val="20"/>
          <w:rtl w:val="0"/>
        </w:rPr>
        <w:t xml:space="preserve">Microsoft Office – sehr gute Kenntnisse</w:t>
      </w:r>
    </w:p>
    <w:p w:rsidR="00000000" w:rsidDel="00000000" w:rsidP="00000000" w:rsidRDefault="00000000" w:rsidRPr="00000000" w14:paraId="0000003D">
      <w:pPr>
        <w:spacing w:line="240" w:lineRule="auto"/>
        <w:ind w:left="2988" w:firstLine="0"/>
        <w:contextualSpacing w:val="0"/>
        <w:rPr>
          <w:rFonts w:ascii="Century Gothic" w:cs="Century Gothic" w:eastAsia="Century Gothic" w:hAnsi="Century Gothic"/>
          <w:color w:val="4e575e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4e575e"/>
          <w:sz w:val="20"/>
          <w:szCs w:val="20"/>
          <w:rtl w:val="0"/>
        </w:rPr>
        <w:t xml:space="preserve">CRM Software Zoho – sehr gute Kenntnisse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20" w:line="240" w:lineRule="auto"/>
        <w:ind w:left="2835" w:firstLine="0"/>
        <w:contextualSpacing w:val="0"/>
        <w:rPr>
          <w:rFonts w:ascii="Century Gothic" w:cs="Century Gothic" w:eastAsia="Century Gothic" w:hAnsi="Century Gothic"/>
          <w:b w:val="1"/>
          <w:color w:val="40404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ind w:left="2160" w:firstLine="0"/>
        <w:contextualSpacing w:val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-638174</wp:posOffset>
                </wp:positionH>
                <wp:positionV relativeFrom="paragraph">
                  <wp:posOffset>57150</wp:posOffset>
                </wp:positionV>
                <wp:extent cx="2171700" cy="4191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264913" y="3570450"/>
                          <a:ext cx="21621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26"/>
                                <w:vertAlign w:val="baseline"/>
                              </w:rPr>
                              <w:t xml:space="preserve">Interessen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2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-638174</wp:posOffset>
                </wp:positionH>
                <wp:positionV relativeFrom="paragraph">
                  <wp:posOffset>57150</wp:posOffset>
                </wp:positionV>
                <wp:extent cx="2171700" cy="419100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170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0">
      <w:pPr>
        <w:spacing w:line="240" w:lineRule="auto"/>
        <w:ind w:left="2988" w:firstLine="0"/>
        <w:contextualSpacing w:val="0"/>
        <w:rPr>
          <w:rFonts w:ascii="Century Gothic" w:cs="Century Gothic" w:eastAsia="Century Gothic" w:hAnsi="Century Gothic"/>
          <w:color w:val="4e575e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4e575e"/>
          <w:sz w:val="20"/>
          <w:szCs w:val="20"/>
          <w:rtl w:val="0"/>
        </w:rPr>
        <w:t xml:space="preserve">In meiner Freizeit bin ich viel an der frischen Luft unterwegs, am liebsten beim Kanufahren oder wandern.</w:t>
      </w:r>
    </w:p>
    <w:p w:rsidR="00000000" w:rsidDel="00000000" w:rsidP="00000000" w:rsidRDefault="00000000" w:rsidRPr="00000000" w14:paraId="00000041">
      <w:pPr>
        <w:spacing w:line="240" w:lineRule="auto"/>
        <w:ind w:left="2988" w:firstLine="0"/>
        <w:contextualSpacing w:val="0"/>
        <w:rPr>
          <w:rFonts w:ascii="Century Gothic" w:cs="Century Gothic" w:eastAsia="Century Gothic" w:hAnsi="Century Gothic"/>
          <w:color w:val="4e575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ind w:left="2988" w:firstLine="0"/>
        <w:contextualSpacing w:val="0"/>
        <w:rPr>
          <w:rFonts w:ascii="Century Gothic" w:cs="Century Gothic" w:eastAsia="Century Gothic" w:hAnsi="Century Gothic"/>
          <w:color w:val="4e575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ind w:left="2988" w:firstLine="0"/>
        <w:contextualSpacing w:val="0"/>
        <w:rPr>
          <w:rFonts w:ascii="Century Gothic" w:cs="Century Gothic" w:eastAsia="Century Gothic" w:hAnsi="Century Gothic"/>
          <w:color w:val="4e575e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4e575e"/>
          <w:sz w:val="20"/>
          <w:szCs w:val="20"/>
          <w:rtl w:val="0"/>
        </w:rPr>
        <w:t xml:space="preserve">Frankfurt am Main, den 12.01.2018  J. Sievert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555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4275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4995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5715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6435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7155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7875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8595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9315" w:hanging="36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e575e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e575e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e575e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e575e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e575e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4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